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D4B" w:rsidRPr="00A1156F" w:rsidRDefault="00006D4B" w:rsidP="00006D4B">
      <w:pPr>
        <w:tabs>
          <w:tab w:val="center" w:pos="4156"/>
          <w:tab w:val="left" w:pos="6790"/>
        </w:tabs>
        <w:adjustRightInd w:val="0"/>
        <w:snapToGrid w:val="0"/>
        <w:spacing w:line="360" w:lineRule="auto"/>
        <w:jc w:val="center"/>
        <w:rPr>
          <w:b/>
          <w:sz w:val="32"/>
          <w:szCs w:val="32"/>
          <w:lang w:val="pt-BR" w:eastAsia="zh-TW"/>
        </w:rPr>
      </w:pPr>
      <w:r w:rsidRPr="00A1156F">
        <w:rPr>
          <w:b/>
          <w:sz w:val="32"/>
          <w:szCs w:val="32"/>
          <w:lang w:val="pt-BR" w:eastAsia="zh-TW"/>
        </w:rPr>
        <w:t>Nona Parte:  Cartas de recomendação</w:t>
      </w:r>
    </w:p>
    <w:p w:rsidR="00006D4B" w:rsidRPr="00006D4B" w:rsidRDefault="00006D4B" w:rsidP="00006D4B">
      <w:pPr>
        <w:tabs>
          <w:tab w:val="center" w:pos="4156"/>
          <w:tab w:val="left" w:pos="6790"/>
        </w:tabs>
        <w:adjustRightInd w:val="0"/>
        <w:snapToGrid w:val="0"/>
        <w:spacing w:line="360" w:lineRule="auto"/>
        <w:rPr>
          <w:b/>
          <w:szCs w:val="24"/>
          <w:lang w:val="pt-BR" w:eastAsia="zh-TW"/>
        </w:rPr>
      </w:pPr>
    </w:p>
    <w:p w:rsidR="00006D4B" w:rsidRPr="00006D4B" w:rsidRDefault="00006D4B" w:rsidP="00006D4B">
      <w:pPr>
        <w:numPr>
          <w:ilvl w:val="0"/>
          <w:numId w:val="2"/>
        </w:numPr>
        <w:adjustRightInd w:val="0"/>
        <w:snapToGrid w:val="0"/>
        <w:jc w:val="both"/>
        <w:rPr>
          <w:color w:val="0070C0"/>
          <w:szCs w:val="24"/>
          <w:lang w:val="pt-BR" w:eastAsia="zh-TW"/>
        </w:rPr>
      </w:pPr>
      <w:r w:rsidRPr="00006D4B">
        <w:rPr>
          <w:color w:val="0070C0"/>
          <w:szCs w:val="24"/>
          <w:lang w:val="pt-BR" w:eastAsia="zh-TW"/>
        </w:rPr>
        <w:t>Os proponentes podem enviar cartas de recomendação, em nome de membros da comunidade, de grupos ou indivíduos relacionados com a Manifestação e que apoiam esta candidatura, que servirão como informações de referência para avaliar a representatividade e influência do proponente em relação à dita Manifestação.</w:t>
      </w:r>
    </w:p>
    <w:p w:rsidR="00006D4B" w:rsidRPr="00006D4B" w:rsidRDefault="00006D4B" w:rsidP="00006D4B">
      <w:pPr>
        <w:numPr>
          <w:ilvl w:val="0"/>
          <w:numId w:val="2"/>
        </w:numPr>
        <w:adjustRightInd w:val="0"/>
        <w:snapToGrid w:val="0"/>
        <w:jc w:val="both"/>
        <w:rPr>
          <w:color w:val="0070C0"/>
          <w:szCs w:val="24"/>
          <w:lang w:val="pt-BR" w:eastAsia="zh-TW"/>
        </w:rPr>
      </w:pPr>
      <w:r w:rsidRPr="00006D4B">
        <w:rPr>
          <w:rFonts w:hint="eastAsia"/>
          <w:color w:val="0070C0"/>
          <w:szCs w:val="24"/>
          <w:lang w:val="pt-BR" w:eastAsia="zh-TW"/>
        </w:rPr>
        <w:t xml:space="preserve">Os </w:t>
      </w:r>
      <w:r w:rsidRPr="00006D4B">
        <w:rPr>
          <w:color w:val="0070C0"/>
          <w:szCs w:val="24"/>
          <w:lang w:val="pt-BR" w:eastAsia="zh-TW"/>
        </w:rPr>
        <w:t>autores das cartas de recomendação</w:t>
      </w:r>
      <w:r w:rsidRPr="00006D4B">
        <w:rPr>
          <w:rFonts w:hint="eastAsia"/>
          <w:color w:val="0070C0"/>
          <w:szCs w:val="24"/>
          <w:lang w:val="pt-BR" w:eastAsia="zh-TW"/>
        </w:rPr>
        <w:t xml:space="preserve"> podem </w:t>
      </w:r>
      <w:r w:rsidRPr="00006D4B">
        <w:rPr>
          <w:color w:val="0070C0"/>
          <w:szCs w:val="24"/>
          <w:lang w:val="pt-BR" w:eastAsia="zh-TW"/>
        </w:rPr>
        <w:t xml:space="preserve">seguir </w:t>
      </w:r>
      <w:r w:rsidRPr="00006D4B">
        <w:rPr>
          <w:rFonts w:hint="eastAsia"/>
          <w:color w:val="0070C0"/>
          <w:szCs w:val="24"/>
          <w:lang w:val="pt-BR" w:eastAsia="zh-TW"/>
        </w:rPr>
        <w:t>os seguintes modelos para escrever u</w:t>
      </w:r>
      <w:r w:rsidRPr="00006D4B">
        <w:rPr>
          <w:color w:val="0070C0"/>
          <w:szCs w:val="24"/>
          <w:lang w:val="pt-BR" w:eastAsia="zh-TW"/>
        </w:rPr>
        <w:t>m</w:t>
      </w:r>
      <w:r w:rsidRPr="00006D4B">
        <w:rPr>
          <w:rFonts w:hint="eastAsia"/>
          <w:color w:val="0070C0"/>
          <w:szCs w:val="24"/>
          <w:lang w:val="pt-BR" w:eastAsia="zh-TW"/>
        </w:rPr>
        <w:t>a carta de recomendação:</w:t>
      </w:r>
    </w:p>
    <w:p w:rsidR="00006D4B" w:rsidRPr="00006D4B" w:rsidRDefault="00006D4B" w:rsidP="00006D4B">
      <w:pPr>
        <w:adjustRightInd w:val="0"/>
        <w:snapToGrid w:val="0"/>
        <w:spacing w:line="360" w:lineRule="auto"/>
        <w:rPr>
          <w:b/>
          <w:color w:val="0070C0"/>
          <w:szCs w:val="24"/>
          <w:lang w:val="pt-BR" w:eastAsia="zh-TW"/>
        </w:rPr>
      </w:pPr>
    </w:p>
    <w:p w:rsidR="00006D4B" w:rsidRPr="00006D4B" w:rsidRDefault="00006D4B" w:rsidP="00006D4B">
      <w:pPr>
        <w:adjustRightInd w:val="0"/>
        <w:snapToGrid w:val="0"/>
        <w:spacing w:line="360" w:lineRule="auto"/>
        <w:rPr>
          <w:b/>
          <w:szCs w:val="24"/>
          <w:lang w:val="pt-BR" w:eastAsia="zh-TW"/>
        </w:rPr>
      </w:pPr>
      <w:r w:rsidRPr="00006D4B">
        <w:rPr>
          <w:b/>
          <w:szCs w:val="24"/>
          <w:lang w:val="pt-BR" w:eastAsia="zh-TW"/>
        </w:rPr>
        <w:t>Carta de Recomendação (individual)</w:t>
      </w:r>
    </w:p>
    <w:p w:rsidR="00006D4B" w:rsidRDefault="00006D4B" w:rsidP="00006D4B">
      <w:pPr>
        <w:adjustRightInd w:val="0"/>
        <w:snapToGrid w:val="0"/>
        <w:jc w:val="both"/>
        <w:rPr>
          <w:szCs w:val="24"/>
          <w:lang w:val="pt-BR" w:eastAsia="zh-TW"/>
        </w:rPr>
      </w:pPr>
      <w:r w:rsidRPr="00006D4B">
        <w:rPr>
          <w:szCs w:val="24"/>
          <w:lang w:val="pt-BR" w:eastAsia="zh-TW"/>
        </w:rPr>
        <w:t>Eu (</w:t>
      </w:r>
      <w:r w:rsidRPr="00006D4B">
        <w:rPr>
          <w:color w:val="0070C0"/>
          <w:szCs w:val="24"/>
          <w:lang w:val="pt-BR" w:eastAsia="zh-TW"/>
        </w:rPr>
        <w:t>nome</w:t>
      </w:r>
      <w:r w:rsidRPr="00006D4B">
        <w:rPr>
          <w:szCs w:val="24"/>
          <w:lang w:val="pt-BR" w:eastAsia="zh-TW"/>
        </w:rPr>
        <w:t>), com o número de contacto:(</w:t>
      </w:r>
      <w:r w:rsidRPr="00006D4B">
        <w:rPr>
          <w:color w:val="0070C0"/>
          <w:szCs w:val="24"/>
          <w:lang w:val="pt-BR" w:eastAsia="zh-TW"/>
        </w:rPr>
        <w:t>número de telefone</w:t>
      </w:r>
      <w:r w:rsidRPr="00006D4B">
        <w:rPr>
          <w:szCs w:val="24"/>
          <w:lang w:val="pt-BR" w:eastAsia="zh-TW"/>
        </w:rPr>
        <w:t>), na qualidade de pessoa que se dedica e pratica a (</w:t>
      </w:r>
      <w:r w:rsidRPr="00006D4B">
        <w:rPr>
          <w:color w:val="0070C0"/>
          <w:szCs w:val="24"/>
          <w:lang w:val="pt-BR" w:eastAsia="zh-TW"/>
        </w:rPr>
        <w:t>nome da Manifestação da Lista do Património Cultural Intangível)</w:t>
      </w:r>
      <w:r w:rsidRPr="00006D4B">
        <w:rPr>
          <w:szCs w:val="24"/>
          <w:lang w:val="pt-BR" w:eastAsia="zh-TW"/>
        </w:rPr>
        <w:t>, recomendo o Sr./ Sra.  (nome) que se pretende candidatar a ser Transmissor/Detentor de Conhecimentos e Práticas do Património Cultural Intangível.</w:t>
      </w:r>
    </w:p>
    <w:p w:rsidR="00DF3ACA" w:rsidRDefault="00DF3ACA" w:rsidP="00006D4B">
      <w:pPr>
        <w:adjustRightInd w:val="0"/>
        <w:snapToGrid w:val="0"/>
        <w:jc w:val="both"/>
        <w:rPr>
          <w:color w:val="0070C0"/>
          <w:szCs w:val="24"/>
          <w:lang w:val="pt-BR" w:eastAsia="zh-TW"/>
        </w:rPr>
      </w:pPr>
    </w:p>
    <w:p w:rsidR="005D7BB0" w:rsidRPr="00DF3ACA" w:rsidRDefault="005D7BB0" w:rsidP="005D7BB0">
      <w:pPr>
        <w:adjustRightInd w:val="0"/>
        <w:snapToGrid w:val="0"/>
        <w:rPr>
          <w:rFonts w:hint="eastAsia"/>
          <w:color w:val="0070C0"/>
          <w:szCs w:val="24"/>
          <w:lang w:val="pt-BR" w:eastAsia="zh-TW"/>
        </w:rPr>
      </w:pPr>
      <w:r w:rsidRPr="005D7BB0">
        <w:rPr>
          <w:color w:val="0070C0"/>
          <w:szCs w:val="24"/>
          <w:lang w:val="pt-BR" w:eastAsia="zh-TW"/>
        </w:rPr>
        <w:t>Opiniões recomendadas</w:t>
      </w:r>
      <w:r>
        <w:rPr>
          <w:color w:val="0070C0"/>
          <w:szCs w:val="24"/>
          <w:lang w:val="pt-BR" w:eastAsia="zh-TW"/>
        </w:rPr>
        <w:t xml:space="preserve"> </w:t>
      </w:r>
      <w:r>
        <w:rPr>
          <w:rFonts w:hint="eastAsia"/>
          <w:color w:val="0070C0"/>
          <w:szCs w:val="24"/>
          <w:lang w:val="pt-BR" w:eastAsia="zh-TW"/>
        </w:rPr>
        <w:t>XXX</w:t>
      </w:r>
    </w:p>
    <w:p w:rsidR="00006D4B" w:rsidRPr="00006D4B" w:rsidRDefault="00006D4B" w:rsidP="00006D4B">
      <w:pPr>
        <w:adjustRightInd w:val="0"/>
        <w:snapToGrid w:val="0"/>
        <w:spacing w:line="360" w:lineRule="auto"/>
        <w:jc w:val="right"/>
        <w:rPr>
          <w:szCs w:val="24"/>
          <w:lang w:val="pt-BR" w:eastAsia="zh-TW"/>
        </w:rPr>
      </w:pPr>
      <w:bookmarkStart w:id="0" w:name="_GoBack"/>
      <w:bookmarkEnd w:id="0"/>
      <w:r w:rsidRPr="00006D4B">
        <w:rPr>
          <w:szCs w:val="24"/>
          <w:lang w:eastAsia="zh-TW"/>
        </w:rPr>
        <w:t xml:space="preserve">　　　　</w:t>
      </w:r>
      <w:r w:rsidRPr="00006D4B">
        <w:rPr>
          <w:rFonts w:hint="eastAsia"/>
          <w:szCs w:val="24"/>
          <w:lang w:val="pt-BR" w:eastAsia="zh-TW"/>
        </w:rPr>
        <w:t xml:space="preserve"> </w:t>
      </w:r>
      <w:r w:rsidRPr="00006D4B">
        <w:rPr>
          <w:szCs w:val="24"/>
          <w:lang w:val="pt-BR" w:eastAsia="zh-TW"/>
        </w:rPr>
        <w:t xml:space="preserve">       </w:t>
      </w:r>
    </w:p>
    <w:p w:rsidR="00006D4B" w:rsidRPr="00006D4B" w:rsidRDefault="00006D4B" w:rsidP="00006D4B">
      <w:pPr>
        <w:adjustRightInd w:val="0"/>
        <w:snapToGrid w:val="0"/>
        <w:jc w:val="right"/>
        <w:rPr>
          <w:szCs w:val="24"/>
          <w:lang w:val="pt-BR" w:eastAsia="zh-TW"/>
        </w:rPr>
      </w:pPr>
      <w:r w:rsidRPr="00006D4B">
        <w:rPr>
          <w:szCs w:val="24"/>
          <w:lang w:val="pt-BR" w:eastAsia="zh-TW"/>
        </w:rPr>
        <w:t xml:space="preserve"> ___</w:t>
      </w:r>
      <w:proofErr w:type="gramStart"/>
      <w:r w:rsidRPr="00006D4B">
        <w:rPr>
          <w:szCs w:val="24"/>
          <w:lang w:val="pt-BR" w:eastAsia="zh-TW"/>
        </w:rPr>
        <w:t>＿＿＿＿＿＿＿＿＿＿＿＿＿</w:t>
      </w:r>
      <w:proofErr w:type="gramEnd"/>
    </w:p>
    <w:p w:rsidR="00006D4B" w:rsidRPr="00006D4B" w:rsidRDefault="00006D4B" w:rsidP="00006D4B">
      <w:pPr>
        <w:adjustRightInd w:val="0"/>
        <w:snapToGrid w:val="0"/>
        <w:ind w:right="240"/>
        <w:jc w:val="right"/>
        <w:rPr>
          <w:szCs w:val="24"/>
          <w:lang w:val="pt-BR" w:eastAsia="zh-TW"/>
        </w:rPr>
      </w:pPr>
      <w:r w:rsidRPr="00006D4B">
        <w:rPr>
          <w:szCs w:val="24"/>
          <w:lang w:val="pt-BR" w:eastAsia="zh-TW"/>
        </w:rPr>
        <w:t>Assinatura de quem recomenda</w:t>
      </w:r>
    </w:p>
    <w:p w:rsidR="00006D4B" w:rsidRPr="00006D4B" w:rsidRDefault="00006D4B" w:rsidP="00006D4B">
      <w:pPr>
        <w:adjustRightInd w:val="0"/>
        <w:snapToGrid w:val="0"/>
        <w:spacing w:line="360" w:lineRule="auto"/>
        <w:ind w:right="240"/>
        <w:jc w:val="right"/>
        <w:rPr>
          <w:szCs w:val="24"/>
          <w:lang w:val="pt-BR" w:eastAsia="zh-TW"/>
        </w:rPr>
      </w:pPr>
      <w:r w:rsidRPr="00006D4B">
        <w:rPr>
          <w:szCs w:val="24"/>
          <w:lang w:val="pt-BR" w:eastAsia="zh-TW"/>
        </w:rPr>
        <w:t xml:space="preserve">Data: </w:t>
      </w:r>
      <w:r w:rsidRPr="005D7BB0">
        <w:rPr>
          <w:rFonts w:eastAsia="DengXian"/>
          <w:color w:val="0070C0"/>
          <w:szCs w:val="24"/>
          <w:lang w:val="pt-BR" w:eastAsia="zh-TW"/>
        </w:rPr>
        <w:t>dia/mês/ano</w:t>
      </w:r>
      <w:r w:rsidRPr="005D7BB0" w:rsidDel="000B7473">
        <w:rPr>
          <w:color w:val="0070C0"/>
          <w:szCs w:val="24"/>
          <w:lang w:val="pt-BR" w:eastAsia="zh-TW"/>
        </w:rPr>
        <w:t xml:space="preserve"> </w:t>
      </w:r>
    </w:p>
    <w:p w:rsidR="00006D4B" w:rsidRPr="00006D4B" w:rsidRDefault="00006D4B" w:rsidP="00006D4B">
      <w:pPr>
        <w:spacing w:line="360" w:lineRule="auto"/>
        <w:ind w:left="-281"/>
        <w:rPr>
          <w:szCs w:val="24"/>
          <w:lang w:val="pt-BR" w:eastAsia="zh-TW"/>
        </w:rPr>
      </w:pPr>
    </w:p>
    <w:p w:rsidR="00006D4B" w:rsidRPr="00006D4B" w:rsidRDefault="00006D4B" w:rsidP="00006D4B">
      <w:pPr>
        <w:ind w:left="-14"/>
        <w:rPr>
          <w:color w:val="0070C0"/>
          <w:szCs w:val="24"/>
          <w:lang w:val="pt-BR" w:eastAsia="zh-TW"/>
        </w:rPr>
      </w:pPr>
      <w:r w:rsidRPr="00006D4B">
        <w:rPr>
          <w:color w:val="0070C0"/>
          <w:szCs w:val="24"/>
          <w:lang w:val="pt-BR" w:eastAsia="zh-TW"/>
        </w:rPr>
        <w:t>(No caso de envio online ou por e-mail, esta página deverá ser impressa e assinada pela pessoa/entidade que recomenda o proponente, antes de ser digitalizada e enviada)</w:t>
      </w:r>
    </w:p>
    <w:p w:rsidR="00006D4B" w:rsidRPr="00006D4B" w:rsidRDefault="00006D4B" w:rsidP="00006D4B">
      <w:pPr>
        <w:adjustRightInd w:val="0"/>
        <w:snapToGrid w:val="0"/>
        <w:spacing w:line="360" w:lineRule="auto"/>
        <w:ind w:left="-14"/>
        <w:rPr>
          <w:szCs w:val="24"/>
          <w:lang w:eastAsia="zh-TW"/>
        </w:rPr>
      </w:pPr>
      <w:r w:rsidRPr="00006D4B">
        <w:rPr>
          <w:szCs w:val="24"/>
          <w:lang w:eastAsia="zh-TW"/>
        </w:rPr>
        <w:t xml:space="preserve">　</w:t>
      </w:r>
    </w:p>
    <w:p w:rsidR="00006D4B" w:rsidRPr="00006D4B" w:rsidRDefault="00006D4B" w:rsidP="00006D4B">
      <w:pPr>
        <w:adjustRightInd w:val="0"/>
        <w:snapToGrid w:val="0"/>
        <w:spacing w:line="360" w:lineRule="auto"/>
        <w:ind w:left="-14"/>
        <w:rPr>
          <w:rFonts w:hint="eastAsia"/>
          <w:szCs w:val="24"/>
          <w:lang w:val="pt-BR" w:eastAsia="zh-TW"/>
        </w:rPr>
      </w:pPr>
    </w:p>
    <w:p w:rsidR="00006D4B" w:rsidRPr="00006D4B" w:rsidRDefault="00006D4B" w:rsidP="00006D4B">
      <w:pPr>
        <w:widowControl w:val="0"/>
        <w:adjustRightInd w:val="0"/>
        <w:snapToGrid w:val="0"/>
        <w:spacing w:line="360" w:lineRule="auto"/>
        <w:rPr>
          <w:b/>
          <w:szCs w:val="24"/>
          <w:lang w:val="pt-BR" w:eastAsia="zh-TW"/>
        </w:rPr>
      </w:pPr>
      <w:r w:rsidRPr="00006D4B">
        <w:rPr>
          <w:b/>
          <w:szCs w:val="24"/>
          <w:lang w:val="pt-BR" w:eastAsia="zh-TW"/>
        </w:rPr>
        <w:t>Carta de Recomendação (entidade)</w:t>
      </w:r>
    </w:p>
    <w:p w:rsidR="00006D4B" w:rsidRPr="00006D4B" w:rsidRDefault="00006D4B" w:rsidP="00006D4B">
      <w:pPr>
        <w:adjustRightInd w:val="0"/>
        <w:snapToGrid w:val="0"/>
        <w:jc w:val="both"/>
        <w:rPr>
          <w:rFonts w:eastAsia="MS Mincho"/>
          <w:szCs w:val="24"/>
          <w:lang w:val="pt-BR" w:eastAsia="zh-TW"/>
        </w:rPr>
      </w:pPr>
      <w:r w:rsidRPr="00006D4B">
        <w:rPr>
          <w:rFonts w:eastAsia="MS Mincho"/>
          <w:szCs w:val="24"/>
          <w:lang w:val="pt-BR" w:eastAsia="zh-TW"/>
        </w:rPr>
        <w:t>Esta entidade (</w:t>
      </w:r>
      <w:r w:rsidRPr="00006D4B">
        <w:rPr>
          <w:rFonts w:eastAsia="MS Mincho"/>
          <w:color w:val="0070C0"/>
          <w:szCs w:val="24"/>
          <w:lang w:val="pt-BR" w:eastAsia="zh-TW"/>
        </w:rPr>
        <w:t>nome da entidade</w:t>
      </w:r>
      <w:r w:rsidRPr="00006D4B">
        <w:rPr>
          <w:rFonts w:eastAsia="MS Mincho"/>
          <w:szCs w:val="24"/>
          <w:lang w:val="pt-BR" w:eastAsia="zh-TW"/>
        </w:rPr>
        <w:t xml:space="preserve">), forma de contacto: (telefone: </w:t>
      </w:r>
      <w:r w:rsidRPr="00006D4B">
        <w:rPr>
          <w:rFonts w:eastAsia="MS Mincho"/>
          <w:color w:val="0070C0"/>
          <w:szCs w:val="24"/>
          <w:lang w:val="pt-BR" w:eastAsia="zh-TW"/>
        </w:rPr>
        <w:t>XXX</w:t>
      </w:r>
      <w:r w:rsidRPr="00006D4B">
        <w:rPr>
          <w:rFonts w:eastAsia="MS Mincho"/>
          <w:szCs w:val="24"/>
          <w:lang w:val="pt-BR" w:eastAsia="zh-TW"/>
        </w:rPr>
        <w:t>), dedica-se e pratica o (</w:t>
      </w:r>
      <w:r w:rsidRPr="00006D4B">
        <w:rPr>
          <w:rFonts w:eastAsia="MS Mincho"/>
          <w:color w:val="0070C0"/>
          <w:szCs w:val="24"/>
          <w:lang w:val="pt-BR" w:eastAsia="zh-TW"/>
        </w:rPr>
        <w:t>nome da Manifestação da Lista do Património Cultural Intangível</w:t>
      </w:r>
      <w:r w:rsidRPr="00006D4B">
        <w:rPr>
          <w:rFonts w:eastAsia="MS Mincho"/>
          <w:szCs w:val="24"/>
          <w:lang w:val="pt-BR" w:eastAsia="zh-TW"/>
        </w:rPr>
        <w:t>). Após ampla discussão e consulta interna, recomendamos o proponente (</w:t>
      </w:r>
      <w:r w:rsidRPr="00006D4B">
        <w:rPr>
          <w:rFonts w:eastAsia="MS Mincho"/>
          <w:color w:val="0070C0"/>
          <w:szCs w:val="24"/>
          <w:lang w:val="pt-BR" w:eastAsia="zh-TW"/>
        </w:rPr>
        <w:t>nome</w:t>
      </w:r>
      <w:r w:rsidRPr="00006D4B">
        <w:rPr>
          <w:rFonts w:eastAsia="MS Mincho"/>
          <w:szCs w:val="24"/>
          <w:lang w:val="pt-BR" w:eastAsia="zh-TW"/>
        </w:rPr>
        <w:t>) que se pretende candidatar para se tornar Transmissor/Detentor de Conhecimentos e Práticas do Património Cultural Intangível.</w:t>
      </w:r>
    </w:p>
    <w:p w:rsidR="00DF3ACA" w:rsidRDefault="00006D4B" w:rsidP="00DF3ACA">
      <w:pPr>
        <w:adjustRightInd w:val="0"/>
        <w:snapToGrid w:val="0"/>
        <w:rPr>
          <w:color w:val="0070C0"/>
          <w:szCs w:val="24"/>
          <w:lang w:val="pt-BR" w:eastAsia="zh-TW"/>
        </w:rPr>
      </w:pPr>
      <w:r w:rsidRPr="00006D4B">
        <w:rPr>
          <w:szCs w:val="24"/>
          <w:lang w:val="pt-BR" w:eastAsia="zh-TW"/>
        </w:rPr>
        <w:t xml:space="preserve">                   </w:t>
      </w:r>
      <w:r w:rsidRPr="00006D4B">
        <w:rPr>
          <w:color w:val="0070C0"/>
          <w:szCs w:val="24"/>
          <w:lang w:val="pt-BR" w:eastAsia="zh-TW"/>
        </w:rPr>
        <w:t xml:space="preserve">                 </w:t>
      </w:r>
      <w:r w:rsidRPr="00006D4B">
        <w:rPr>
          <w:color w:val="0070C0"/>
          <w:szCs w:val="24"/>
          <w:lang w:eastAsia="zh-TW"/>
        </w:rPr>
        <w:t xml:space="preserve">　　　　　</w:t>
      </w:r>
      <w:r w:rsidRPr="00006D4B">
        <w:rPr>
          <w:color w:val="0070C0"/>
          <w:szCs w:val="24"/>
          <w:lang w:val="pt-BR" w:eastAsia="zh-TW"/>
        </w:rPr>
        <w:t xml:space="preserve">      </w:t>
      </w:r>
      <w:r w:rsidRPr="00006D4B">
        <w:rPr>
          <w:color w:val="0070C0"/>
          <w:szCs w:val="24"/>
          <w:lang w:eastAsia="zh-TW"/>
        </w:rPr>
        <w:t xml:space="preserve">　　</w:t>
      </w:r>
    </w:p>
    <w:p w:rsidR="00DF3ACA" w:rsidRPr="00DF3ACA" w:rsidRDefault="005D7BB0" w:rsidP="00DF3ACA">
      <w:pPr>
        <w:adjustRightInd w:val="0"/>
        <w:snapToGrid w:val="0"/>
        <w:rPr>
          <w:rFonts w:hint="eastAsia"/>
          <w:color w:val="0070C0"/>
          <w:szCs w:val="24"/>
          <w:lang w:val="pt-BR" w:eastAsia="zh-TW"/>
        </w:rPr>
      </w:pPr>
      <w:r w:rsidRPr="005D7BB0">
        <w:rPr>
          <w:color w:val="0070C0"/>
          <w:szCs w:val="24"/>
          <w:lang w:val="pt-BR" w:eastAsia="zh-TW"/>
        </w:rPr>
        <w:t>Opiniões recomendadas</w:t>
      </w:r>
      <w:r w:rsidR="00DF3ACA">
        <w:rPr>
          <w:color w:val="0070C0"/>
          <w:szCs w:val="24"/>
          <w:lang w:val="pt-BR" w:eastAsia="zh-TW"/>
        </w:rPr>
        <w:t xml:space="preserve"> </w:t>
      </w:r>
      <w:r w:rsidR="00DF3ACA">
        <w:rPr>
          <w:rFonts w:hint="eastAsia"/>
          <w:color w:val="0070C0"/>
          <w:szCs w:val="24"/>
          <w:lang w:val="pt-BR" w:eastAsia="zh-TW"/>
        </w:rPr>
        <w:t>XXX</w:t>
      </w:r>
    </w:p>
    <w:p w:rsidR="00006D4B" w:rsidRDefault="00006D4B" w:rsidP="00006D4B">
      <w:pPr>
        <w:adjustRightInd w:val="0"/>
        <w:snapToGrid w:val="0"/>
        <w:rPr>
          <w:color w:val="0070C0"/>
          <w:szCs w:val="24"/>
          <w:lang w:val="pt-BR" w:eastAsia="zh-TW"/>
        </w:rPr>
      </w:pPr>
    </w:p>
    <w:p w:rsidR="005D7BB0" w:rsidRDefault="005D7BB0" w:rsidP="00006D4B">
      <w:pPr>
        <w:adjustRightInd w:val="0"/>
        <w:snapToGrid w:val="0"/>
        <w:rPr>
          <w:color w:val="0070C0"/>
          <w:szCs w:val="24"/>
          <w:lang w:val="pt-BR" w:eastAsia="zh-TW"/>
        </w:rPr>
      </w:pPr>
    </w:p>
    <w:p w:rsidR="005D7BB0" w:rsidRPr="00006D4B" w:rsidRDefault="005D7BB0" w:rsidP="00006D4B">
      <w:pPr>
        <w:adjustRightInd w:val="0"/>
        <w:snapToGrid w:val="0"/>
        <w:rPr>
          <w:rFonts w:hint="eastAsia"/>
          <w:color w:val="0070C0"/>
          <w:szCs w:val="24"/>
          <w:lang w:val="pt-BR" w:eastAsia="zh-TW"/>
        </w:rPr>
      </w:pPr>
    </w:p>
    <w:p w:rsidR="00006D4B" w:rsidRPr="00006D4B" w:rsidRDefault="00006D4B" w:rsidP="00006D4B">
      <w:pPr>
        <w:adjustRightInd w:val="0"/>
        <w:snapToGrid w:val="0"/>
        <w:jc w:val="right"/>
        <w:rPr>
          <w:szCs w:val="24"/>
          <w:lang w:eastAsia="zh-TW"/>
        </w:rPr>
      </w:pPr>
      <w:r w:rsidRPr="00006D4B">
        <w:rPr>
          <w:szCs w:val="24"/>
          <w:lang w:eastAsia="zh-TW"/>
        </w:rPr>
        <w:t xml:space="preserve">　　　　　　　　　　　　　　　</w:t>
      </w:r>
      <w:r w:rsidRPr="00006D4B">
        <w:rPr>
          <w:szCs w:val="24"/>
          <w:lang w:eastAsia="zh-TW"/>
        </w:rPr>
        <w:t>___</w:t>
      </w:r>
      <w:proofErr w:type="gramStart"/>
      <w:r w:rsidRPr="00006D4B">
        <w:rPr>
          <w:szCs w:val="24"/>
          <w:lang w:eastAsia="zh-TW"/>
        </w:rPr>
        <w:t>＿＿＿＿＿＿＿＿＿＿＿＿＿＿</w:t>
      </w:r>
      <w:proofErr w:type="gramEnd"/>
    </w:p>
    <w:p w:rsidR="00006D4B" w:rsidRPr="00006D4B" w:rsidRDefault="00006D4B" w:rsidP="00006D4B">
      <w:pPr>
        <w:adjustRightInd w:val="0"/>
        <w:snapToGrid w:val="0"/>
        <w:jc w:val="right"/>
        <w:rPr>
          <w:szCs w:val="24"/>
          <w:lang w:val="pt-BR" w:eastAsia="zh-TW"/>
        </w:rPr>
      </w:pPr>
      <w:r w:rsidRPr="00006D4B">
        <w:rPr>
          <w:szCs w:val="24"/>
          <w:lang w:val="pt-BR" w:eastAsia="zh-TW"/>
        </w:rPr>
        <w:t xml:space="preserve">(Carimbo da entidade que recomenda </w:t>
      </w:r>
    </w:p>
    <w:p w:rsidR="00006D4B" w:rsidRPr="00006D4B" w:rsidRDefault="00006D4B" w:rsidP="00006D4B">
      <w:pPr>
        <w:adjustRightInd w:val="0"/>
        <w:snapToGrid w:val="0"/>
        <w:jc w:val="right"/>
        <w:rPr>
          <w:szCs w:val="24"/>
          <w:lang w:val="pt-BR" w:eastAsia="zh-TW"/>
        </w:rPr>
      </w:pPr>
      <w:r w:rsidRPr="00006D4B">
        <w:rPr>
          <w:szCs w:val="24"/>
          <w:lang w:val="pt-BR" w:eastAsia="zh-TW"/>
        </w:rPr>
        <w:t xml:space="preserve">e assinatura do seu representante legal) </w:t>
      </w:r>
    </w:p>
    <w:p w:rsidR="00006D4B" w:rsidRPr="00006D4B" w:rsidRDefault="00006D4B" w:rsidP="00006D4B">
      <w:pPr>
        <w:adjustRightInd w:val="0"/>
        <w:snapToGrid w:val="0"/>
        <w:jc w:val="right"/>
        <w:rPr>
          <w:szCs w:val="24"/>
          <w:lang w:val="pt-PT" w:eastAsia="zh-TW"/>
        </w:rPr>
      </w:pPr>
    </w:p>
    <w:p w:rsidR="00006D4B" w:rsidRPr="00006D4B" w:rsidRDefault="00006D4B" w:rsidP="00006D4B">
      <w:pPr>
        <w:ind w:left="-281"/>
        <w:jc w:val="right"/>
        <w:rPr>
          <w:szCs w:val="24"/>
          <w:lang w:val="pt-PT" w:eastAsia="zh-TW"/>
        </w:rPr>
      </w:pPr>
      <w:r w:rsidRPr="00006D4B">
        <w:rPr>
          <w:szCs w:val="24"/>
          <w:lang w:val="pt-PT" w:eastAsia="zh-TW"/>
        </w:rPr>
        <w:t xml:space="preserve">                                  </w:t>
      </w:r>
      <w:r w:rsidRPr="00006D4B">
        <w:rPr>
          <w:szCs w:val="24"/>
          <w:lang w:eastAsia="zh-TW"/>
        </w:rPr>
        <w:t xml:space="preserve">　　　　　　　　　　　　　　　　　</w:t>
      </w:r>
      <w:r w:rsidRPr="00006D4B">
        <w:rPr>
          <w:rFonts w:hint="eastAsia"/>
          <w:szCs w:val="24"/>
          <w:lang w:val="pt-PT" w:eastAsia="zh-TW"/>
        </w:rPr>
        <w:t>D</w:t>
      </w:r>
      <w:r w:rsidRPr="00006D4B">
        <w:rPr>
          <w:szCs w:val="24"/>
          <w:lang w:val="pt-PT" w:eastAsia="zh-TW"/>
        </w:rPr>
        <w:t xml:space="preserve">ata: </w:t>
      </w:r>
      <w:r w:rsidRPr="005D7BB0">
        <w:rPr>
          <w:rFonts w:eastAsia="DengXian"/>
          <w:color w:val="0070C0"/>
          <w:szCs w:val="24"/>
          <w:lang w:val="pt-BR" w:eastAsia="zh-TW"/>
        </w:rPr>
        <w:t>dia/mês/ano</w:t>
      </w:r>
      <w:r w:rsidRPr="00006D4B">
        <w:rPr>
          <w:szCs w:val="24"/>
          <w:lang w:val="pt-PT"/>
        </w:rPr>
        <w:t xml:space="preserve"> </w:t>
      </w:r>
    </w:p>
    <w:p w:rsidR="00006D4B" w:rsidRPr="00006D4B" w:rsidRDefault="00006D4B" w:rsidP="00006D4B">
      <w:pPr>
        <w:adjustRightInd w:val="0"/>
        <w:snapToGrid w:val="0"/>
        <w:rPr>
          <w:szCs w:val="24"/>
          <w:lang w:val="pt-PT" w:eastAsia="zh-TW"/>
        </w:rPr>
      </w:pPr>
    </w:p>
    <w:p w:rsidR="006D1B9D" w:rsidRPr="00006D4B" w:rsidRDefault="00006D4B" w:rsidP="005D7BB0">
      <w:pPr>
        <w:ind w:left="-14"/>
        <w:jc w:val="both"/>
        <w:rPr>
          <w:lang w:val="pt-BR"/>
        </w:rPr>
      </w:pPr>
      <w:r w:rsidRPr="00006D4B">
        <w:rPr>
          <w:color w:val="0070C0"/>
          <w:szCs w:val="24"/>
          <w:lang w:val="pt-BR" w:eastAsia="zh-TW"/>
        </w:rPr>
        <w:t>(No caso de envio online ou por e-mail, esta página deverá ser impressa, carimbada e assinada pela entidade que recomenda o proponente, antes de ser digitalizada e enviada)</w:t>
      </w:r>
      <w:r w:rsidRPr="00006D4B">
        <w:rPr>
          <w:color w:val="FF0000"/>
          <w:szCs w:val="24"/>
          <w:lang w:eastAsia="zh-TW"/>
        </w:rPr>
        <w:t xml:space="preserve">　</w:t>
      </w:r>
    </w:p>
    <w:sectPr w:rsidR="006D1B9D" w:rsidRPr="00006D4B" w:rsidSect="00725468">
      <w:pgSz w:w="11907" w:h="16840" w:code="9"/>
      <w:pgMar w:top="1440" w:right="1417" w:bottom="1440" w:left="179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B61" w:rsidRDefault="00A16B61" w:rsidP="006C6A44">
      <w:r>
        <w:separator/>
      </w:r>
    </w:p>
  </w:endnote>
  <w:endnote w:type="continuationSeparator" w:id="0">
    <w:p w:rsidR="00A16B61" w:rsidRDefault="00A16B61" w:rsidP="006C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B61" w:rsidRDefault="00A16B61" w:rsidP="006C6A44">
      <w:r>
        <w:separator/>
      </w:r>
    </w:p>
  </w:footnote>
  <w:footnote w:type="continuationSeparator" w:id="0">
    <w:p w:rsidR="00A16B61" w:rsidRDefault="00A16B61" w:rsidP="006C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E145E"/>
    <w:multiLevelType w:val="hybridMultilevel"/>
    <w:tmpl w:val="0B60CFBA"/>
    <w:lvl w:ilvl="0" w:tplc="D24A0F0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866150"/>
    <w:multiLevelType w:val="hybridMultilevel"/>
    <w:tmpl w:val="D2BC22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06D4B"/>
    <w:rsid w:val="00000029"/>
    <w:rsid w:val="00000673"/>
    <w:rsid w:val="00002DBB"/>
    <w:rsid w:val="00006D4B"/>
    <w:rsid w:val="0000772B"/>
    <w:rsid w:val="00011BAA"/>
    <w:rsid w:val="00015C11"/>
    <w:rsid w:val="00026635"/>
    <w:rsid w:val="00027FF0"/>
    <w:rsid w:val="00034018"/>
    <w:rsid w:val="000475F1"/>
    <w:rsid w:val="00047D10"/>
    <w:rsid w:val="00047E3C"/>
    <w:rsid w:val="00056B84"/>
    <w:rsid w:val="00066B0C"/>
    <w:rsid w:val="000678EF"/>
    <w:rsid w:val="0007309F"/>
    <w:rsid w:val="00075042"/>
    <w:rsid w:val="00076F9C"/>
    <w:rsid w:val="00082FC8"/>
    <w:rsid w:val="00087757"/>
    <w:rsid w:val="0009030E"/>
    <w:rsid w:val="000A3BE6"/>
    <w:rsid w:val="000B5136"/>
    <w:rsid w:val="000C22B0"/>
    <w:rsid w:val="000C3BF0"/>
    <w:rsid w:val="000C5D66"/>
    <w:rsid w:val="000C6307"/>
    <w:rsid w:val="000C6CFA"/>
    <w:rsid w:val="000D12D7"/>
    <w:rsid w:val="000D3CE6"/>
    <w:rsid w:val="000D7B57"/>
    <w:rsid w:val="000E0107"/>
    <w:rsid w:val="000E1BBF"/>
    <w:rsid w:val="000E52BD"/>
    <w:rsid w:val="000F4F1F"/>
    <w:rsid w:val="000F518B"/>
    <w:rsid w:val="00100A4D"/>
    <w:rsid w:val="00117FAF"/>
    <w:rsid w:val="00126D82"/>
    <w:rsid w:val="001328BF"/>
    <w:rsid w:val="00132ECC"/>
    <w:rsid w:val="001333EC"/>
    <w:rsid w:val="001359F1"/>
    <w:rsid w:val="0013703E"/>
    <w:rsid w:val="001413C3"/>
    <w:rsid w:val="00144015"/>
    <w:rsid w:val="00146E4C"/>
    <w:rsid w:val="001509FD"/>
    <w:rsid w:val="00153C56"/>
    <w:rsid w:val="00154457"/>
    <w:rsid w:val="0016483D"/>
    <w:rsid w:val="00166BCF"/>
    <w:rsid w:val="00173132"/>
    <w:rsid w:val="001744EE"/>
    <w:rsid w:val="00183FE3"/>
    <w:rsid w:val="001915C4"/>
    <w:rsid w:val="00194197"/>
    <w:rsid w:val="001A5CB1"/>
    <w:rsid w:val="001B2325"/>
    <w:rsid w:val="001B2779"/>
    <w:rsid w:val="001B6418"/>
    <w:rsid w:val="001C68E3"/>
    <w:rsid w:val="001C7C03"/>
    <w:rsid w:val="001D3AE1"/>
    <w:rsid w:val="001D6772"/>
    <w:rsid w:val="001D75C2"/>
    <w:rsid w:val="001D7AF1"/>
    <w:rsid w:val="001F1707"/>
    <w:rsid w:val="00200794"/>
    <w:rsid w:val="00204DBF"/>
    <w:rsid w:val="00205C26"/>
    <w:rsid w:val="00206554"/>
    <w:rsid w:val="00206C9C"/>
    <w:rsid w:val="002078AC"/>
    <w:rsid w:val="00214D28"/>
    <w:rsid w:val="0022322B"/>
    <w:rsid w:val="00224D5B"/>
    <w:rsid w:val="00226D57"/>
    <w:rsid w:val="0024090E"/>
    <w:rsid w:val="0024242B"/>
    <w:rsid w:val="00245F76"/>
    <w:rsid w:val="00251DA8"/>
    <w:rsid w:val="00252FE3"/>
    <w:rsid w:val="00264783"/>
    <w:rsid w:val="00266FBF"/>
    <w:rsid w:val="00277BBC"/>
    <w:rsid w:val="00280083"/>
    <w:rsid w:val="00282265"/>
    <w:rsid w:val="002825FC"/>
    <w:rsid w:val="00282AB4"/>
    <w:rsid w:val="00282AB6"/>
    <w:rsid w:val="002874D9"/>
    <w:rsid w:val="002878EA"/>
    <w:rsid w:val="00294CDE"/>
    <w:rsid w:val="002A0C38"/>
    <w:rsid w:val="002A2362"/>
    <w:rsid w:val="002A3FA1"/>
    <w:rsid w:val="002B0868"/>
    <w:rsid w:val="002D32E9"/>
    <w:rsid w:val="002D5C43"/>
    <w:rsid w:val="002D72B6"/>
    <w:rsid w:val="002E2C23"/>
    <w:rsid w:val="002E4D21"/>
    <w:rsid w:val="002F0BD9"/>
    <w:rsid w:val="002F7E78"/>
    <w:rsid w:val="00303CB8"/>
    <w:rsid w:val="003068B0"/>
    <w:rsid w:val="00315065"/>
    <w:rsid w:val="00327E38"/>
    <w:rsid w:val="0033030C"/>
    <w:rsid w:val="00332E9C"/>
    <w:rsid w:val="003502F6"/>
    <w:rsid w:val="003518AC"/>
    <w:rsid w:val="003548E4"/>
    <w:rsid w:val="003644D8"/>
    <w:rsid w:val="00365738"/>
    <w:rsid w:val="00365FF2"/>
    <w:rsid w:val="00367E73"/>
    <w:rsid w:val="0037763F"/>
    <w:rsid w:val="00381900"/>
    <w:rsid w:val="003864B0"/>
    <w:rsid w:val="00393D3C"/>
    <w:rsid w:val="003963AB"/>
    <w:rsid w:val="003A17E1"/>
    <w:rsid w:val="003A4C2F"/>
    <w:rsid w:val="003A7E79"/>
    <w:rsid w:val="003B1F62"/>
    <w:rsid w:val="003B3C87"/>
    <w:rsid w:val="003B3D2B"/>
    <w:rsid w:val="003B534F"/>
    <w:rsid w:val="003B760B"/>
    <w:rsid w:val="003C11E5"/>
    <w:rsid w:val="003C7910"/>
    <w:rsid w:val="003D16B2"/>
    <w:rsid w:val="003D4407"/>
    <w:rsid w:val="003D5105"/>
    <w:rsid w:val="003D6B49"/>
    <w:rsid w:val="003D70CB"/>
    <w:rsid w:val="003D7ECD"/>
    <w:rsid w:val="003E1180"/>
    <w:rsid w:val="003E2B59"/>
    <w:rsid w:val="003F1335"/>
    <w:rsid w:val="00400142"/>
    <w:rsid w:val="004015E8"/>
    <w:rsid w:val="00401CD9"/>
    <w:rsid w:val="00421BFE"/>
    <w:rsid w:val="00425F82"/>
    <w:rsid w:val="004313C2"/>
    <w:rsid w:val="0043281E"/>
    <w:rsid w:val="00440035"/>
    <w:rsid w:val="0044346C"/>
    <w:rsid w:val="00444D52"/>
    <w:rsid w:val="004474A3"/>
    <w:rsid w:val="004546B7"/>
    <w:rsid w:val="00463F24"/>
    <w:rsid w:val="004735B9"/>
    <w:rsid w:val="004752CE"/>
    <w:rsid w:val="004805A3"/>
    <w:rsid w:val="00485614"/>
    <w:rsid w:val="004A4E2D"/>
    <w:rsid w:val="004A6F7E"/>
    <w:rsid w:val="004B6646"/>
    <w:rsid w:val="004C5494"/>
    <w:rsid w:val="004C7F91"/>
    <w:rsid w:val="004D043A"/>
    <w:rsid w:val="004D6ECD"/>
    <w:rsid w:val="004E3F35"/>
    <w:rsid w:val="004F5CC9"/>
    <w:rsid w:val="004F7581"/>
    <w:rsid w:val="004F793C"/>
    <w:rsid w:val="00501CFC"/>
    <w:rsid w:val="00506946"/>
    <w:rsid w:val="00506BC4"/>
    <w:rsid w:val="00512752"/>
    <w:rsid w:val="00513EC2"/>
    <w:rsid w:val="0051714E"/>
    <w:rsid w:val="005236E7"/>
    <w:rsid w:val="005244F5"/>
    <w:rsid w:val="005369D4"/>
    <w:rsid w:val="00541409"/>
    <w:rsid w:val="00541C79"/>
    <w:rsid w:val="00550656"/>
    <w:rsid w:val="00560D3A"/>
    <w:rsid w:val="00565CB2"/>
    <w:rsid w:val="00566177"/>
    <w:rsid w:val="00566429"/>
    <w:rsid w:val="00567ACB"/>
    <w:rsid w:val="0057101F"/>
    <w:rsid w:val="00571CA6"/>
    <w:rsid w:val="005721FA"/>
    <w:rsid w:val="00572B74"/>
    <w:rsid w:val="00573300"/>
    <w:rsid w:val="00573BEA"/>
    <w:rsid w:val="00583189"/>
    <w:rsid w:val="00590823"/>
    <w:rsid w:val="00592D65"/>
    <w:rsid w:val="005962CF"/>
    <w:rsid w:val="005A049F"/>
    <w:rsid w:val="005A15F4"/>
    <w:rsid w:val="005A6547"/>
    <w:rsid w:val="005A6572"/>
    <w:rsid w:val="005B336B"/>
    <w:rsid w:val="005B34C4"/>
    <w:rsid w:val="005C17A6"/>
    <w:rsid w:val="005C3283"/>
    <w:rsid w:val="005C4B42"/>
    <w:rsid w:val="005C7CC2"/>
    <w:rsid w:val="005D0654"/>
    <w:rsid w:val="005D2447"/>
    <w:rsid w:val="005D42C5"/>
    <w:rsid w:val="005D5368"/>
    <w:rsid w:val="005D6E6B"/>
    <w:rsid w:val="005D6EA3"/>
    <w:rsid w:val="005D7BB0"/>
    <w:rsid w:val="005E2CA9"/>
    <w:rsid w:val="005E448E"/>
    <w:rsid w:val="005F044E"/>
    <w:rsid w:val="005F61B9"/>
    <w:rsid w:val="005F656E"/>
    <w:rsid w:val="005F6ED5"/>
    <w:rsid w:val="00601E26"/>
    <w:rsid w:val="0061266E"/>
    <w:rsid w:val="00612ED4"/>
    <w:rsid w:val="00617F08"/>
    <w:rsid w:val="00627B28"/>
    <w:rsid w:val="00635F00"/>
    <w:rsid w:val="006363ED"/>
    <w:rsid w:val="0064003E"/>
    <w:rsid w:val="00641350"/>
    <w:rsid w:val="00641DC8"/>
    <w:rsid w:val="00645E1B"/>
    <w:rsid w:val="006637F3"/>
    <w:rsid w:val="006650C1"/>
    <w:rsid w:val="00667707"/>
    <w:rsid w:val="0067152E"/>
    <w:rsid w:val="00673E92"/>
    <w:rsid w:val="00684CF7"/>
    <w:rsid w:val="006852A7"/>
    <w:rsid w:val="006916EE"/>
    <w:rsid w:val="00691AC9"/>
    <w:rsid w:val="006A20BA"/>
    <w:rsid w:val="006B0444"/>
    <w:rsid w:val="006B58D4"/>
    <w:rsid w:val="006C1D36"/>
    <w:rsid w:val="006C598F"/>
    <w:rsid w:val="006C6A44"/>
    <w:rsid w:val="006C7A9C"/>
    <w:rsid w:val="006D0C65"/>
    <w:rsid w:val="006D1B9D"/>
    <w:rsid w:val="006D4277"/>
    <w:rsid w:val="006D6BF5"/>
    <w:rsid w:val="006F1E32"/>
    <w:rsid w:val="00704E15"/>
    <w:rsid w:val="00706AC2"/>
    <w:rsid w:val="00707916"/>
    <w:rsid w:val="007118BB"/>
    <w:rsid w:val="0071206E"/>
    <w:rsid w:val="00712F13"/>
    <w:rsid w:val="007135FE"/>
    <w:rsid w:val="007161F7"/>
    <w:rsid w:val="00716846"/>
    <w:rsid w:val="007218BE"/>
    <w:rsid w:val="0072701A"/>
    <w:rsid w:val="00727CB7"/>
    <w:rsid w:val="007336D0"/>
    <w:rsid w:val="007345C7"/>
    <w:rsid w:val="00736457"/>
    <w:rsid w:val="00745BDF"/>
    <w:rsid w:val="00755917"/>
    <w:rsid w:val="00755F7A"/>
    <w:rsid w:val="0076035C"/>
    <w:rsid w:val="007633EA"/>
    <w:rsid w:val="00763952"/>
    <w:rsid w:val="00767128"/>
    <w:rsid w:val="0077284B"/>
    <w:rsid w:val="00781E3D"/>
    <w:rsid w:val="00790FF9"/>
    <w:rsid w:val="0079324B"/>
    <w:rsid w:val="007936CC"/>
    <w:rsid w:val="007937D8"/>
    <w:rsid w:val="007A1ADF"/>
    <w:rsid w:val="007A63E6"/>
    <w:rsid w:val="007A775E"/>
    <w:rsid w:val="007A7D87"/>
    <w:rsid w:val="007B0645"/>
    <w:rsid w:val="007B2D60"/>
    <w:rsid w:val="007C1933"/>
    <w:rsid w:val="007D142C"/>
    <w:rsid w:val="007E67E4"/>
    <w:rsid w:val="0080080D"/>
    <w:rsid w:val="00802515"/>
    <w:rsid w:val="00802F9B"/>
    <w:rsid w:val="0080423F"/>
    <w:rsid w:val="00806B6C"/>
    <w:rsid w:val="00806ED6"/>
    <w:rsid w:val="00810C92"/>
    <w:rsid w:val="00815DF2"/>
    <w:rsid w:val="00815F9D"/>
    <w:rsid w:val="0081769F"/>
    <w:rsid w:val="0083012E"/>
    <w:rsid w:val="0083037B"/>
    <w:rsid w:val="008303F7"/>
    <w:rsid w:val="008354EE"/>
    <w:rsid w:val="00842180"/>
    <w:rsid w:val="00843482"/>
    <w:rsid w:val="0084373A"/>
    <w:rsid w:val="008518B7"/>
    <w:rsid w:val="008547CD"/>
    <w:rsid w:val="00855692"/>
    <w:rsid w:val="0086159A"/>
    <w:rsid w:val="00863A3F"/>
    <w:rsid w:val="0087560A"/>
    <w:rsid w:val="008836C9"/>
    <w:rsid w:val="008846B0"/>
    <w:rsid w:val="00894305"/>
    <w:rsid w:val="008A20DD"/>
    <w:rsid w:val="008A2B6D"/>
    <w:rsid w:val="008A2F0C"/>
    <w:rsid w:val="008A5923"/>
    <w:rsid w:val="008A6F7F"/>
    <w:rsid w:val="008A7E06"/>
    <w:rsid w:val="008B2F1E"/>
    <w:rsid w:val="008C3331"/>
    <w:rsid w:val="008D0350"/>
    <w:rsid w:val="008D0C7A"/>
    <w:rsid w:val="008D1B4B"/>
    <w:rsid w:val="008D4C66"/>
    <w:rsid w:val="008D6034"/>
    <w:rsid w:val="008D6C2B"/>
    <w:rsid w:val="008E3915"/>
    <w:rsid w:val="008E40A4"/>
    <w:rsid w:val="008E6BB6"/>
    <w:rsid w:val="008F628F"/>
    <w:rsid w:val="008F7B62"/>
    <w:rsid w:val="00900912"/>
    <w:rsid w:val="00901826"/>
    <w:rsid w:val="0090388C"/>
    <w:rsid w:val="009123C1"/>
    <w:rsid w:val="009124BB"/>
    <w:rsid w:val="00914888"/>
    <w:rsid w:val="00916F33"/>
    <w:rsid w:val="0092090D"/>
    <w:rsid w:val="00930066"/>
    <w:rsid w:val="00931EFD"/>
    <w:rsid w:val="00933BC9"/>
    <w:rsid w:val="00941D9E"/>
    <w:rsid w:val="009423AE"/>
    <w:rsid w:val="0094398C"/>
    <w:rsid w:val="009441E4"/>
    <w:rsid w:val="009452DE"/>
    <w:rsid w:val="00947EE5"/>
    <w:rsid w:val="0095048B"/>
    <w:rsid w:val="0095407C"/>
    <w:rsid w:val="00961C0D"/>
    <w:rsid w:val="00966844"/>
    <w:rsid w:val="009732FA"/>
    <w:rsid w:val="00976535"/>
    <w:rsid w:val="0098009E"/>
    <w:rsid w:val="00981550"/>
    <w:rsid w:val="009836D7"/>
    <w:rsid w:val="009A6BAF"/>
    <w:rsid w:val="009C6D1A"/>
    <w:rsid w:val="009C7074"/>
    <w:rsid w:val="009D375E"/>
    <w:rsid w:val="009D4832"/>
    <w:rsid w:val="009D7DA0"/>
    <w:rsid w:val="009E33B0"/>
    <w:rsid w:val="009E4DF7"/>
    <w:rsid w:val="009E65FC"/>
    <w:rsid w:val="009F18AD"/>
    <w:rsid w:val="00A000CE"/>
    <w:rsid w:val="00A023B4"/>
    <w:rsid w:val="00A050AB"/>
    <w:rsid w:val="00A10D9C"/>
    <w:rsid w:val="00A16B61"/>
    <w:rsid w:val="00A20D6E"/>
    <w:rsid w:val="00A22329"/>
    <w:rsid w:val="00A314D1"/>
    <w:rsid w:val="00A32EC0"/>
    <w:rsid w:val="00A35978"/>
    <w:rsid w:val="00A36299"/>
    <w:rsid w:val="00A4615E"/>
    <w:rsid w:val="00A52AD6"/>
    <w:rsid w:val="00A63D35"/>
    <w:rsid w:val="00A70DE5"/>
    <w:rsid w:val="00A73487"/>
    <w:rsid w:val="00A8207A"/>
    <w:rsid w:val="00A84CE0"/>
    <w:rsid w:val="00A87990"/>
    <w:rsid w:val="00A93C7D"/>
    <w:rsid w:val="00AA757F"/>
    <w:rsid w:val="00AA7AD6"/>
    <w:rsid w:val="00AB2F9A"/>
    <w:rsid w:val="00AB451A"/>
    <w:rsid w:val="00AC0D5C"/>
    <w:rsid w:val="00AC7D79"/>
    <w:rsid w:val="00AD5130"/>
    <w:rsid w:val="00AE584E"/>
    <w:rsid w:val="00AE7BBD"/>
    <w:rsid w:val="00AF5B19"/>
    <w:rsid w:val="00AF69F2"/>
    <w:rsid w:val="00B04B63"/>
    <w:rsid w:val="00B06300"/>
    <w:rsid w:val="00B11C11"/>
    <w:rsid w:val="00B126F3"/>
    <w:rsid w:val="00B148D5"/>
    <w:rsid w:val="00B23694"/>
    <w:rsid w:val="00B245A4"/>
    <w:rsid w:val="00B305CD"/>
    <w:rsid w:val="00B35FBE"/>
    <w:rsid w:val="00B368C9"/>
    <w:rsid w:val="00B41236"/>
    <w:rsid w:val="00B4579E"/>
    <w:rsid w:val="00B47323"/>
    <w:rsid w:val="00B51B81"/>
    <w:rsid w:val="00B54012"/>
    <w:rsid w:val="00B559B9"/>
    <w:rsid w:val="00B61BF3"/>
    <w:rsid w:val="00B728AF"/>
    <w:rsid w:val="00B84C5A"/>
    <w:rsid w:val="00B8779E"/>
    <w:rsid w:val="00B962CE"/>
    <w:rsid w:val="00B97AE6"/>
    <w:rsid w:val="00BA4EB5"/>
    <w:rsid w:val="00BB288C"/>
    <w:rsid w:val="00BB6A50"/>
    <w:rsid w:val="00BC3ABA"/>
    <w:rsid w:val="00BC59D8"/>
    <w:rsid w:val="00BC6C6A"/>
    <w:rsid w:val="00BD0563"/>
    <w:rsid w:val="00BD7FC0"/>
    <w:rsid w:val="00BE17E3"/>
    <w:rsid w:val="00BE1C17"/>
    <w:rsid w:val="00BE2795"/>
    <w:rsid w:val="00BE2ED8"/>
    <w:rsid w:val="00BE662B"/>
    <w:rsid w:val="00BF22BD"/>
    <w:rsid w:val="00BF23B0"/>
    <w:rsid w:val="00BF779E"/>
    <w:rsid w:val="00C04440"/>
    <w:rsid w:val="00C06ED6"/>
    <w:rsid w:val="00C13636"/>
    <w:rsid w:val="00C13767"/>
    <w:rsid w:val="00C14FA0"/>
    <w:rsid w:val="00C16F85"/>
    <w:rsid w:val="00C21ED6"/>
    <w:rsid w:val="00C35466"/>
    <w:rsid w:val="00C3715E"/>
    <w:rsid w:val="00C43841"/>
    <w:rsid w:val="00C4507A"/>
    <w:rsid w:val="00C50AAF"/>
    <w:rsid w:val="00C51490"/>
    <w:rsid w:val="00C5221D"/>
    <w:rsid w:val="00C631D9"/>
    <w:rsid w:val="00C64E29"/>
    <w:rsid w:val="00C657D5"/>
    <w:rsid w:val="00C65F9F"/>
    <w:rsid w:val="00C74B3A"/>
    <w:rsid w:val="00C80D0A"/>
    <w:rsid w:val="00C81429"/>
    <w:rsid w:val="00C83F26"/>
    <w:rsid w:val="00C943BD"/>
    <w:rsid w:val="00C96639"/>
    <w:rsid w:val="00CA5E5E"/>
    <w:rsid w:val="00CB0FAA"/>
    <w:rsid w:val="00CB5A4C"/>
    <w:rsid w:val="00CB7196"/>
    <w:rsid w:val="00CB75A9"/>
    <w:rsid w:val="00CD143E"/>
    <w:rsid w:val="00CD4B12"/>
    <w:rsid w:val="00CD5A3E"/>
    <w:rsid w:val="00CD6BBA"/>
    <w:rsid w:val="00CE236C"/>
    <w:rsid w:val="00CE2D02"/>
    <w:rsid w:val="00CF4C7A"/>
    <w:rsid w:val="00CF671C"/>
    <w:rsid w:val="00CF67BA"/>
    <w:rsid w:val="00D00594"/>
    <w:rsid w:val="00D0288B"/>
    <w:rsid w:val="00D06C78"/>
    <w:rsid w:val="00D077A4"/>
    <w:rsid w:val="00D1528E"/>
    <w:rsid w:val="00D24CA1"/>
    <w:rsid w:val="00D32EFE"/>
    <w:rsid w:val="00D35003"/>
    <w:rsid w:val="00D4336B"/>
    <w:rsid w:val="00D46968"/>
    <w:rsid w:val="00D54CD9"/>
    <w:rsid w:val="00D64D11"/>
    <w:rsid w:val="00D70A79"/>
    <w:rsid w:val="00D70E96"/>
    <w:rsid w:val="00D81966"/>
    <w:rsid w:val="00D8224C"/>
    <w:rsid w:val="00D8421E"/>
    <w:rsid w:val="00D85E52"/>
    <w:rsid w:val="00D865D1"/>
    <w:rsid w:val="00D87CA9"/>
    <w:rsid w:val="00D9225E"/>
    <w:rsid w:val="00D943D5"/>
    <w:rsid w:val="00DA2B85"/>
    <w:rsid w:val="00DA36A9"/>
    <w:rsid w:val="00DA3F64"/>
    <w:rsid w:val="00DB06AB"/>
    <w:rsid w:val="00DC17BE"/>
    <w:rsid w:val="00DC35D8"/>
    <w:rsid w:val="00DC6372"/>
    <w:rsid w:val="00DC768E"/>
    <w:rsid w:val="00DD014A"/>
    <w:rsid w:val="00DE563D"/>
    <w:rsid w:val="00DE6DEC"/>
    <w:rsid w:val="00DF0CD0"/>
    <w:rsid w:val="00DF13B9"/>
    <w:rsid w:val="00DF3ACA"/>
    <w:rsid w:val="00E17354"/>
    <w:rsid w:val="00E238B4"/>
    <w:rsid w:val="00E24632"/>
    <w:rsid w:val="00E26103"/>
    <w:rsid w:val="00E36164"/>
    <w:rsid w:val="00E430CA"/>
    <w:rsid w:val="00E43F3B"/>
    <w:rsid w:val="00E478E7"/>
    <w:rsid w:val="00E749A3"/>
    <w:rsid w:val="00E75A1B"/>
    <w:rsid w:val="00E75F71"/>
    <w:rsid w:val="00E85BD2"/>
    <w:rsid w:val="00E93380"/>
    <w:rsid w:val="00E9537E"/>
    <w:rsid w:val="00EA59F1"/>
    <w:rsid w:val="00EC224B"/>
    <w:rsid w:val="00ED19B6"/>
    <w:rsid w:val="00ED2B0E"/>
    <w:rsid w:val="00ED3CAE"/>
    <w:rsid w:val="00ED5E7E"/>
    <w:rsid w:val="00EE430D"/>
    <w:rsid w:val="00EE5A3F"/>
    <w:rsid w:val="00EF5260"/>
    <w:rsid w:val="00EF61C7"/>
    <w:rsid w:val="00F00048"/>
    <w:rsid w:val="00F02953"/>
    <w:rsid w:val="00F04730"/>
    <w:rsid w:val="00F07106"/>
    <w:rsid w:val="00F07ED8"/>
    <w:rsid w:val="00F12664"/>
    <w:rsid w:val="00F13FCC"/>
    <w:rsid w:val="00F24D63"/>
    <w:rsid w:val="00F32813"/>
    <w:rsid w:val="00F32C01"/>
    <w:rsid w:val="00F35A24"/>
    <w:rsid w:val="00F3699A"/>
    <w:rsid w:val="00F474C8"/>
    <w:rsid w:val="00F532DF"/>
    <w:rsid w:val="00F57C50"/>
    <w:rsid w:val="00F6010F"/>
    <w:rsid w:val="00F60B95"/>
    <w:rsid w:val="00F6265B"/>
    <w:rsid w:val="00F70DCD"/>
    <w:rsid w:val="00F75CEA"/>
    <w:rsid w:val="00F8338F"/>
    <w:rsid w:val="00F94BCB"/>
    <w:rsid w:val="00FB6500"/>
    <w:rsid w:val="00FD1A36"/>
    <w:rsid w:val="00FD200C"/>
    <w:rsid w:val="00FD2C65"/>
    <w:rsid w:val="00FD69FD"/>
    <w:rsid w:val="00FF0415"/>
    <w:rsid w:val="00FF08C2"/>
    <w:rsid w:val="00FF33E5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EC6D2"/>
  <w15:chartTrackingRefBased/>
  <w15:docId w15:val="{6E0C21AA-656B-4116-B6AA-44115765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6D4B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C6A44"/>
    <w:rPr>
      <w:lang w:eastAsia="en-US"/>
    </w:rPr>
  </w:style>
  <w:style w:type="paragraph" w:styleId="a5">
    <w:name w:val="footer"/>
    <w:basedOn w:val="a"/>
    <w:link w:val="a6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C6A4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D056F-5659-43DA-B58E-E4C455D6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Fan, Leong In Fan</dc:creator>
  <cp:keywords/>
  <dc:description/>
  <cp:lastModifiedBy>Fan, Leong In Fan</cp:lastModifiedBy>
  <cp:revision>4</cp:revision>
  <dcterms:created xsi:type="dcterms:W3CDTF">2023-11-15T02:43:00Z</dcterms:created>
  <dcterms:modified xsi:type="dcterms:W3CDTF">2023-11-15T02:54:00Z</dcterms:modified>
</cp:coreProperties>
</file>